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7A3F0" w14:textId="72028FEE" w:rsidR="00855E31" w:rsidRPr="00981146" w:rsidRDefault="00981146" w:rsidP="007E6AE4">
      <w:pPr>
        <w:jc w:val="center"/>
        <w:rPr>
          <w:rFonts w:ascii="Arial" w:eastAsia="Arial" w:hAnsi="Arial" w:cs="Arial"/>
          <w:b/>
          <w:bCs/>
          <w:sz w:val="32"/>
          <w:szCs w:val="32"/>
          <w:lang w:val="es-PR" w:eastAsia="ja-JP"/>
        </w:rPr>
      </w:pPr>
      <w:r w:rsidRPr="00981146">
        <w:rPr>
          <w:rFonts w:ascii="Arial" w:hAnsi="Arial" w:cs="Arial"/>
          <w:b/>
          <w:bCs/>
          <w:sz w:val="32"/>
          <w:szCs w:val="32"/>
          <w:lang w:val="es-PR"/>
        </w:rPr>
        <w:t>¿EST</w:t>
      </w:r>
      <w:r>
        <w:rPr>
          <w:rFonts w:ascii="Arial" w:eastAsia="Arial" w:hAnsi="Arial" w:cs="Arial"/>
          <w:b/>
          <w:bCs/>
          <w:sz w:val="32"/>
          <w:szCs w:val="32"/>
          <w:lang w:val="es-PR"/>
        </w:rPr>
        <w:t>Á SU MENTE</w:t>
      </w:r>
      <w:r w:rsidRPr="00981146">
        <w:rPr>
          <w:rFonts w:ascii="Arial" w:eastAsia="Arial" w:hAnsi="Arial" w:cs="Arial"/>
          <w:b/>
          <w:bCs/>
          <w:sz w:val="32"/>
          <w:szCs w:val="32"/>
          <w:lang w:val="es-PR"/>
        </w:rPr>
        <w:t xml:space="preserve"> PROGRAMAD</w:t>
      </w:r>
      <w:r>
        <w:rPr>
          <w:rFonts w:ascii="Arial" w:eastAsia="Arial" w:hAnsi="Arial" w:cs="Arial"/>
          <w:b/>
          <w:bCs/>
          <w:sz w:val="32"/>
          <w:szCs w:val="32"/>
          <w:lang w:val="es-PR"/>
        </w:rPr>
        <w:t>A</w:t>
      </w:r>
      <w:r w:rsidRPr="00981146">
        <w:rPr>
          <w:rFonts w:ascii="Arial" w:eastAsia="Arial" w:hAnsi="Arial" w:cs="Arial"/>
          <w:b/>
          <w:bCs/>
          <w:sz w:val="32"/>
          <w:szCs w:val="32"/>
          <w:lang w:val="es-PR"/>
        </w:rPr>
        <w:t xml:space="preserve"> PARA NO TRIUN</w:t>
      </w:r>
      <w:r>
        <w:rPr>
          <w:rFonts w:ascii="Arial" w:eastAsia="Arial" w:hAnsi="Arial" w:cs="Arial"/>
          <w:b/>
          <w:bCs/>
          <w:sz w:val="32"/>
          <w:szCs w:val="32"/>
          <w:lang w:val="es-PR"/>
        </w:rPr>
        <w:t>F</w:t>
      </w:r>
      <w:r w:rsidRPr="00981146">
        <w:rPr>
          <w:rFonts w:ascii="Arial" w:eastAsia="Arial" w:hAnsi="Arial" w:cs="Arial"/>
          <w:b/>
          <w:bCs/>
          <w:sz w:val="32"/>
          <w:szCs w:val="32"/>
          <w:lang w:val="es-PR"/>
        </w:rPr>
        <w:t>AR?</w:t>
      </w:r>
    </w:p>
    <w:p w14:paraId="7A22C44F" w14:textId="1F4D3E27" w:rsidR="00EC043F" w:rsidRPr="0039347F" w:rsidRDefault="007E6AE4">
      <w:pPr>
        <w:rPr>
          <w:rFonts w:ascii="Arial" w:hAnsi="Arial" w:cs="Arial"/>
          <w:sz w:val="24"/>
          <w:szCs w:val="24"/>
          <w:lang w:val="es-PR"/>
        </w:rPr>
      </w:pPr>
      <w:r w:rsidRPr="0039347F">
        <w:rPr>
          <w:rFonts w:ascii="Arial" w:hAnsi="Arial" w:cs="Arial"/>
          <w:sz w:val="24"/>
          <w:szCs w:val="24"/>
          <w:lang w:val="es-PR"/>
        </w:rPr>
        <w:t xml:space="preserve">Uno de los problemas que todos tenemos es la programación mental que dirige nuestra vida.  A consecuencia de esta programación exhibimos </w:t>
      </w:r>
      <w:r w:rsidR="00EC043F" w:rsidRPr="0039347F">
        <w:rPr>
          <w:rFonts w:ascii="Arial" w:hAnsi="Arial" w:cs="Arial"/>
          <w:sz w:val="24"/>
          <w:szCs w:val="24"/>
          <w:lang w:val="es-PR"/>
        </w:rPr>
        <w:t>comportamientos y estados limitantes y hasta incapacitantes.  Muchas de estas programaciones son creencias y valores que se han instalado en nuestra mente subconsciente desde la niñez</w:t>
      </w:r>
      <w:r w:rsidR="009926EA" w:rsidRPr="0039347F">
        <w:rPr>
          <w:rFonts w:ascii="Arial" w:hAnsi="Arial" w:cs="Arial"/>
          <w:sz w:val="24"/>
          <w:szCs w:val="24"/>
          <w:lang w:val="es-PR"/>
        </w:rPr>
        <w:t xml:space="preserve"> y durante toda nuestra vida</w:t>
      </w:r>
      <w:r w:rsidR="00EC043F" w:rsidRPr="0039347F">
        <w:rPr>
          <w:rFonts w:ascii="Arial" w:hAnsi="Arial" w:cs="Arial"/>
          <w:sz w:val="24"/>
          <w:szCs w:val="24"/>
          <w:lang w:val="es-PR"/>
        </w:rPr>
        <w:t xml:space="preserve">.  Algunos ejemplos incluyen: </w:t>
      </w:r>
    </w:p>
    <w:p w14:paraId="12737FDB" w14:textId="49259EF9" w:rsidR="007E6AE4" w:rsidRPr="0039347F" w:rsidRDefault="00EC043F" w:rsidP="00EC043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PR"/>
        </w:rPr>
      </w:pPr>
      <w:r w:rsidRPr="0039347F">
        <w:rPr>
          <w:rFonts w:ascii="Arial" w:hAnsi="Arial" w:cs="Arial"/>
          <w:sz w:val="24"/>
          <w:szCs w:val="24"/>
          <w:lang w:val="es-PR"/>
        </w:rPr>
        <w:t>No hay profeta en su pueblo</w:t>
      </w:r>
    </w:p>
    <w:p w14:paraId="43509ED5" w14:textId="7F7340D6" w:rsidR="00EC043F" w:rsidRPr="0039347F" w:rsidRDefault="00EC043F" w:rsidP="00EC043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PR"/>
        </w:rPr>
      </w:pPr>
      <w:r w:rsidRPr="0039347F">
        <w:rPr>
          <w:rFonts w:ascii="Arial" w:hAnsi="Arial" w:cs="Arial"/>
          <w:sz w:val="24"/>
          <w:szCs w:val="24"/>
          <w:lang w:val="es-PR"/>
        </w:rPr>
        <w:t>Los ricos no van al cielo</w:t>
      </w:r>
    </w:p>
    <w:p w14:paraId="038B40CA" w14:textId="5CAC5F34" w:rsidR="00EC043F" w:rsidRPr="0039347F" w:rsidRDefault="00EC043F" w:rsidP="00EC043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PR"/>
        </w:rPr>
      </w:pPr>
      <w:r w:rsidRPr="0039347F">
        <w:rPr>
          <w:rFonts w:ascii="Arial" w:hAnsi="Arial" w:cs="Arial"/>
          <w:sz w:val="24"/>
          <w:szCs w:val="24"/>
          <w:lang w:val="es-PR"/>
        </w:rPr>
        <w:t>Creencias limitantes relacionadas a géneros (las mujeres no pueden…, los hombres no pueden…)</w:t>
      </w:r>
    </w:p>
    <w:p w14:paraId="19A95906" w14:textId="2FC1ADBA" w:rsidR="00EC043F" w:rsidRPr="0039347F" w:rsidRDefault="00EC043F" w:rsidP="00EC043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PR"/>
        </w:rPr>
      </w:pPr>
      <w:r w:rsidRPr="0039347F">
        <w:rPr>
          <w:rFonts w:ascii="Arial" w:hAnsi="Arial" w:cs="Arial"/>
          <w:sz w:val="24"/>
          <w:szCs w:val="24"/>
          <w:lang w:val="es-PR"/>
        </w:rPr>
        <w:t xml:space="preserve">Comportamientos limitantes como, por ejemplo: procrastinar, </w:t>
      </w:r>
      <w:r w:rsidR="00DA22DF" w:rsidRPr="0039347F">
        <w:rPr>
          <w:rFonts w:ascii="Arial" w:hAnsi="Arial" w:cs="Arial"/>
          <w:sz w:val="24"/>
          <w:szCs w:val="24"/>
          <w:lang w:val="es-PR"/>
        </w:rPr>
        <w:t>sabotaje personal,</w:t>
      </w:r>
      <w:r w:rsidR="0039347F" w:rsidRPr="0039347F">
        <w:rPr>
          <w:rFonts w:ascii="Arial" w:hAnsi="Arial" w:cs="Arial"/>
          <w:sz w:val="24"/>
          <w:szCs w:val="24"/>
          <w:lang w:val="es-PR"/>
        </w:rPr>
        <w:t xml:space="preserve"> descuidar su salud y otros. </w:t>
      </w:r>
      <w:r w:rsidR="00DA22DF" w:rsidRPr="0039347F">
        <w:rPr>
          <w:rFonts w:ascii="Arial" w:hAnsi="Arial" w:cs="Arial"/>
          <w:sz w:val="24"/>
          <w:szCs w:val="24"/>
          <w:lang w:val="es-PR"/>
        </w:rPr>
        <w:t xml:space="preserve"> </w:t>
      </w:r>
    </w:p>
    <w:p w14:paraId="42480A98" w14:textId="4634E350" w:rsidR="007E6AE4" w:rsidRPr="0039347F" w:rsidRDefault="00EC043F" w:rsidP="00DA22D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PR"/>
        </w:rPr>
      </w:pPr>
      <w:r w:rsidRPr="0039347F">
        <w:rPr>
          <w:rFonts w:ascii="Arial" w:hAnsi="Arial" w:cs="Arial"/>
          <w:sz w:val="24"/>
          <w:szCs w:val="24"/>
          <w:lang w:val="es-PR"/>
        </w:rPr>
        <w:t xml:space="preserve">Estados paralizantes como, por ejemplo: </w:t>
      </w:r>
      <w:r w:rsidR="00560212" w:rsidRPr="0039347F">
        <w:rPr>
          <w:rFonts w:ascii="Arial" w:hAnsi="Arial" w:cs="Arial"/>
          <w:sz w:val="24"/>
          <w:szCs w:val="24"/>
          <w:lang w:val="es-PR"/>
        </w:rPr>
        <w:t>Depresión</w:t>
      </w:r>
      <w:r w:rsidRPr="0039347F">
        <w:rPr>
          <w:rFonts w:ascii="Arial" w:hAnsi="Arial" w:cs="Arial"/>
          <w:sz w:val="24"/>
          <w:szCs w:val="24"/>
          <w:lang w:val="es-PR"/>
        </w:rPr>
        <w:t xml:space="preserve">, Enojo, Miedo, Inseguridad, Desconfianza, </w:t>
      </w:r>
      <w:r w:rsidR="00560212" w:rsidRPr="0039347F">
        <w:rPr>
          <w:rFonts w:ascii="Arial" w:hAnsi="Arial" w:cs="Arial"/>
          <w:sz w:val="24"/>
          <w:szCs w:val="24"/>
          <w:lang w:val="es-PR"/>
        </w:rPr>
        <w:t>Paranoia</w:t>
      </w:r>
      <w:r w:rsidR="00DA22DF" w:rsidRPr="0039347F">
        <w:rPr>
          <w:rFonts w:ascii="Arial" w:hAnsi="Arial" w:cs="Arial"/>
          <w:sz w:val="24"/>
          <w:szCs w:val="24"/>
          <w:lang w:val="es-PR"/>
        </w:rPr>
        <w:t xml:space="preserve">, Fobias, </w:t>
      </w:r>
    </w:p>
    <w:p w14:paraId="15FF2382" w14:textId="73CD74A2" w:rsidR="00DA22DF" w:rsidRPr="00B97FC6" w:rsidRDefault="00DA22DF" w:rsidP="00DA22DF">
      <w:pPr>
        <w:rPr>
          <w:rFonts w:ascii="Arial" w:hAnsi="Arial" w:cs="Arial"/>
          <w:sz w:val="24"/>
          <w:szCs w:val="24"/>
          <w:lang w:val="es-PR"/>
        </w:rPr>
      </w:pPr>
      <w:r w:rsidRPr="00B97FC6">
        <w:rPr>
          <w:rFonts w:ascii="Arial" w:hAnsi="Arial" w:cs="Arial"/>
          <w:sz w:val="24"/>
          <w:szCs w:val="24"/>
          <w:lang w:val="es-PR"/>
        </w:rPr>
        <w:t xml:space="preserve">Inclusive mucho de lo que llamamos personalidad también pueden ser programaciones que hemos recibidos de otras personas.  Por ejemplo, timidez, introversión, disociado, egocéntrico etc. </w:t>
      </w:r>
    </w:p>
    <w:p w14:paraId="25A17669" w14:textId="257E1186" w:rsidR="00C4395F" w:rsidRPr="00B97FC6" w:rsidRDefault="00DA22DF" w:rsidP="00DA22DF">
      <w:pPr>
        <w:rPr>
          <w:rFonts w:ascii="Arial" w:hAnsi="Arial" w:cs="Arial"/>
          <w:sz w:val="24"/>
          <w:szCs w:val="24"/>
          <w:lang w:val="es-PR"/>
        </w:rPr>
      </w:pPr>
      <w:r w:rsidRPr="00B97FC6">
        <w:rPr>
          <w:rFonts w:ascii="Arial" w:hAnsi="Arial" w:cs="Arial"/>
          <w:sz w:val="24"/>
          <w:szCs w:val="24"/>
          <w:lang w:val="es-PR"/>
        </w:rPr>
        <w:t xml:space="preserve">Estas programaciones generalmente se originan </w:t>
      </w:r>
      <w:r w:rsidR="00560212" w:rsidRPr="00B97FC6">
        <w:rPr>
          <w:rFonts w:ascii="Arial" w:hAnsi="Arial" w:cs="Arial"/>
          <w:sz w:val="24"/>
          <w:szCs w:val="24"/>
          <w:lang w:val="es-PR"/>
        </w:rPr>
        <w:t>por los mensajes de</w:t>
      </w:r>
      <w:r w:rsidRPr="00B97FC6">
        <w:rPr>
          <w:rFonts w:ascii="Arial" w:hAnsi="Arial" w:cs="Arial"/>
          <w:sz w:val="24"/>
          <w:szCs w:val="24"/>
          <w:lang w:val="es-PR"/>
        </w:rPr>
        <w:t xml:space="preserve"> personas que percibimos como autoridades.  Estos incluyen nuestros padres, parientes, religiosos, maestros, profesionales de la salud y muchos otros más incluyendo las lecturas a las cuales estamos expuesto</w:t>
      </w:r>
      <w:r w:rsidR="00E3150D" w:rsidRPr="00B97FC6">
        <w:rPr>
          <w:rFonts w:ascii="Arial" w:hAnsi="Arial" w:cs="Arial"/>
          <w:sz w:val="24"/>
          <w:szCs w:val="24"/>
          <w:lang w:val="es-PR"/>
        </w:rPr>
        <w:t>s</w:t>
      </w:r>
      <w:r w:rsidR="00560212" w:rsidRPr="00B97FC6">
        <w:rPr>
          <w:rFonts w:ascii="Arial" w:hAnsi="Arial" w:cs="Arial"/>
          <w:sz w:val="24"/>
          <w:szCs w:val="24"/>
          <w:lang w:val="es-PR"/>
        </w:rPr>
        <w:t xml:space="preserve"> (libros, revistas, el Internet)</w:t>
      </w:r>
      <w:r w:rsidRPr="00B97FC6">
        <w:rPr>
          <w:rFonts w:ascii="Arial" w:hAnsi="Arial" w:cs="Arial"/>
          <w:sz w:val="24"/>
          <w:szCs w:val="24"/>
          <w:lang w:val="es-PR"/>
        </w:rPr>
        <w:t xml:space="preserve">.  Resulta que la mente subconsciente es fácilmente influenciada por mensajes que provienen de fuentes que percibimos como una autoridad. </w:t>
      </w:r>
    </w:p>
    <w:p w14:paraId="373374CD" w14:textId="77777777" w:rsidR="00C4395F" w:rsidRPr="00B97FC6" w:rsidRDefault="00C4395F" w:rsidP="00C4395F">
      <w:pPr>
        <w:rPr>
          <w:rFonts w:ascii="Arial" w:hAnsi="Arial" w:cs="Arial"/>
          <w:sz w:val="24"/>
          <w:szCs w:val="24"/>
          <w:lang w:val="es-PR"/>
        </w:rPr>
      </w:pPr>
      <w:r w:rsidRPr="00B97FC6">
        <w:rPr>
          <w:rFonts w:ascii="Arial" w:hAnsi="Arial" w:cs="Arial"/>
          <w:sz w:val="24"/>
          <w:szCs w:val="24"/>
          <w:lang w:val="es-PR"/>
        </w:rPr>
        <w:t>Las buenas noticias es que no tenemos que vivir con estas programaciones que nos limitan.  Si usted quiere mejorar la calidad de su vida y lograr cosas que estas creencias no le permiten lograr, usted puede cambiar esa programación y transformar su vida.  Una de las disciplinas que le pueden ayudar es la Programación Neuro Lingüística (P.N.L.).</w:t>
      </w:r>
    </w:p>
    <w:p w14:paraId="2C006416" w14:textId="1B4BC0B5" w:rsidR="00DA22DF" w:rsidRDefault="00C4395F" w:rsidP="00DA22DF">
      <w:pPr>
        <w:rPr>
          <w:rFonts w:ascii="Arial" w:hAnsi="Arial" w:cs="Arial"/>
          <w:sz w:val="24"/>
          <w:szCs w:val="24"/>
          <w:lang w:val="es-PR"/>
        </w:rPr>
      </w:pPr>
      <w:r w:rsidRPr="00B97FC6">
        <w:rPr>
          <w:rFonts w:ascii="Arial" w:hAnsi="Arial" w:cs="Arial"/>
          <w:sz w:val="24"/>
          <w:szCs w:val="24"/>
          <w:lang w:val="es-PR"/>
        </w:rPr>
        <w:t xml:space="preserve">¿Qué necesita hacer? </w:t>
      </w:r>
      <w:r w:rsidR="00CF61DE">
        <w:rPr>
          <w:rFonts w:ascii="Arial" w:hAnsi="Arial" w:cs="Arial"/>
          <w:sz w:val="24"/>
          <w:szCs w:val="24"/>
          <w:lang w:val="es-PR"/>
        </w:rPr>
        <w:t>Ciertamente somos el resultado de las programaciones, las experiencias, las decisiones y los aprendizajes del pasado. Por otro lado, es importante entender, que</w:t>
      </w:r>
      <w:r w:rsidRPr="00B97FC6">
        <w:rPr>
          <w:rFonts w:ascii="Arial" w:hAnsi="Arial" w:cs="Arial"/>
          <w:sz w:val="24"/>
          <w:szCs w:val="24"/>
          <w:lang w:val="es-PR"/>
        </w:rPr>
        <w:t xml:space="preserve"> </w:t>
      </w:r>
      <w:r w:rsidR="00083C77">
        <w:rPr>
          <w:rFonts w:ascii="Arial" w:hAnsi="Arial" w:cs="Arial"/>
          <w:sz w:val="24"/>
          <w:szCs w:val="24"/>
          <w:lang w:val="es-PR"/>
        </w:rPr>
        <w:t xml:space="preserve">tratar de descubrir </w:t>
      </w:r>
      <w:r w:rsidRPr="00B97FC6">
        <w:rPr>
          <w:rFonts w:ascii="Arial" w:hAnsi="Arial" w:cs="Arial"/>
          <w:sz w:val="24"/>
          <w:szCs w:val="24"/>
          <w:lang w:val="es-PR"/>
        </w:rPr>
        <w:t xml:space="preserve">su pasado para determinar porqué usted exhibe tal comportamiento o tiene tal creencia es de poco valor. </w:t>
      </w:r>
      <w:r w:rsidR="00CF61DE">
        <w:rPr>
          <w:rFonts w:ascii="Arial" w:hAnsi="Arial" w:cs="Arial"/>
          <w:sz w:val="24"/>
          <w:szCs w:val="24"/>
          <w:lang w:val="es-PR"/>
        </w:rPr>
        <w:t>Lamentablemente, muchas personas</w:t>
      </w:r>
      <w:r w:rsidR="00C56F78" w:rsidRPr="00B97FC6">
        <w:rPr>
          <w:rFonts w:ascii="Arial" w:hAnsi="Arial" w:cs="Arial"/>
          <w:sz w:val="24"/>
          <w:szCs w:val="24"/>
          <w:lang w:val="es-PR"/>
        </w:rPr>
        <w:t xml:space="preserve"> quiere</w:t>
      </w:r>
      <w:r w:rsidR="00CF61DE">
        <w:rPr>
          <w:rFonts w:ascii="Arial" w:hAnsi="Arial" w:cs="Arial"/>
          <w:sz w:val="24"/>
          <w:szCs w:val="24"/>
          <w:lang w:val="es-PR"/>
        </w:rPr>
        <w:t>n</w:t>
      </w:r>
      <w:r w:rsidR="00560212" w:rsidRPr="00B97FC6">
        <w:rPr>
          <w:rFonts w:ascii="Arial" w:hAnsi="Arial" w:cs="Arial"/>
          <w:sz w:val="24"/>
          <w:szCs w:val="24"/>
          <w:lang w:val="es-PR"/>
        </w:rPr>
        <w:t xml:space="preserve"> </w:t>
      </w:r>
      <w:r w:rsidR="00083C77">
        <w:rPr>
          <w:rFonts w:ascii="Arial" w:hAnsi="Arial" w:cs="Arial"/>
          <w:sz w:val="24"/>
          <w:szCs w:val="24"/>
          <w:lang w:val="es-PR"/>
        </w:rPr>
        <w:t xml:space="preserve">saber que ocasionó estos comportamientos para </w:t>
      </w:r>
      <w:r w:rsidR="00560212" w:rsidRPr="00B97FC6">
        <w:rPr>
          <w:rFonts w:ascii="Arial" w:hAnsi="Arial" w:cs="Arial"/>
          <w:sz w:val="24"/>
          <w:szCs w:val="24"/>
          <w:lang w:val="es-PR"/>
        </w:rPr>
        <w:t xml:space="preserve">justificar </w:t>
      </w:r>
      <w:r w:rsidR="003D22EE">
        <w:rPr>
          <w:rFonts w:ascii="Arial" w:hAnsi="Arial" w:cs="Arial"/>
          <w:sz w:val="24"/>
          <w:szCs w:val="24"/>
          <w:lang w:val="es-PR"/>
        </w:rPr>
        <w:t>el</w:t>
      </w:r>
      <w:r w:rsidR="00560212" w:rsidRPr="00B97FC6">
        <w:rPr>
          <w:rFonts w:ascii="Arial" w:hAnsi="Arial" w:cs="Arial"/>
          <w:sz w:val="24"/>
          <w:szCs w:val="24"/>
          <w:lang w:val="es-PR"/>
        </w:rPr>
        <w:t xml:space="preserve"> </w:t>
      </w:r>
      <w:r w:rsidR="00EB6C72">
        <w:rPr>
          <w:rFonts w:ascii="Arial" w:hAnsi="Arial" w:cs="Arial"/>
          <w:sz w:val="24"/>
          <w:szCs w:val="24"/>
          <w:lang w:val="es-PR"/>
        </w:rPr>
        <w:t>comportamiento presente</w:t>
      </w:r>
      <w:r w:rsidR="00CF61DE">
        <w:rPr>
          <w:rFonts w:ascii="Arial" w:hAnsi="Arial" w:cs="Arial"/>
          <w:sz w:val="24"/>
          <w:szCs w:val="24"/>
          <w:lang w:val="es-PR"/>
        </w:rPr>
        <w:t xml:space="preserve"> y </w:t>
      </w:r>
      <w:r w:rsidR="00560212" w:rsidRPr="00B97FC6">
        <w:rPr>
          <w:rFonts w:ascii="Arial" w:hAnsi="Arial" w:cs="Arial"/>
          <w:sz w:val="24"/>
          <w:szCs w:val="24"/>
          <w:lang w:val="es-PR"/>
        </w:rPr>
        <w:t xml:space="preserve">no </w:t>
      </w:r>
      <w:r w:rsidR="00CF61DE">
        <w:rPr>
          <w:rFonts w:ascii="Arial" w:hAnsi="Arial" w:cs="Arial"/>
          <w:sz w:val="24"/>
          <w:szCs w:val="24"/>
          <w:lang w:val="es-PR"/>
        </w:rPr>
        <w:t xml:space="preserve">necesariamente </w:t>
      </w:r>
      <w:r w:rsidR="00560212" w:rsidRPr="00B97FC6">
        <w:rPr>
          <w:rFonts w:ascii="Arial" w:hAnsi="Arial" w:cs="Arial"/>
          <w:sz w:val="24"/>
          <w:szCs w:val="24"/>
          <w:lang w:val="es-PR"/>
        </w:rPr>
        <w:t xml:space="preserve">para cambiar. </w:t>
      </w:r>
      <w:r w:rsidRPr="00B97FC6">
        <w:rPr>
          <w:rFonts w:ascii="Arial" w:hAnsi="Arial" w:cs="Arial"/>
          <w:sz w:val="24"/>
          <w:szCs w:val="24"/>
          <w:lang w:val="es-PR"/>
        </w:rPr>
        <w:t xml:space="preserve"> </w:t>
      </w:r>
      <w:r w:rsidR="00EB6C72">
        <w:rPr>
          <w:rFonts w:ascii="Arial" w:hAnsi="Arial" w:cs="Arial"/>
          <w:sz w:val="24"/>
          <w:szCs w:val="24"/>
          <w:lang w:val="es-PR"/>
        </w:rPr>
        <w:t xml:space="preserve">Lo importante es determinar </w:t>
      </w:r>
      <w:r w:rsidR="00083C77" w:rsidRPr="00B97FC6">
        <w:rPr>
          <w:rFonts w:ascii="Arial" w:hAnsi="Arial" w:cs="Arial"/>
          <w:sz w:val="24"/>
          <w:szCs w:val="24"/>
          <w:lang w:val="es-PR"/>
        </w:rPr>
        <w:t>cuál</w:t>
      </w:r>
      <w:r w:rsidRPr="00B97FC6">
        <w:rPr>
          <w:rFonts w:ascii="Arial" w:hAnsi="Arial" w:cs="Arial"/>
          <w:sz w:val="24"/>
          <w:szCs w:val="24"/>
          <w:lang w:val="es-PR"/>
        </w:rPr>
        <w:t xml:space="preserve"> es su estado presente (EP) y cual es el estado deseado (ED). </w:t>
      </w:r>
    </w:p>
    <w:p w14:paraId="442C95A1" w14:textId="3D08B03A" w:rsidR="00EB6C72" w:rsidRPr="00B97FC6" w:rsidRDefault="00A013D5" w:rsidP="00DA22DF">
      <w:pPr>
        <w:rPr>
          <w:rFonts w:ascii="Arial" w:hAnsi="Arial" w:cs="Arial"/>
          <w:sz w:val="24"/>
          <w:szCs w:val="24"/>
          <w:lang w:val="es-PR"/>
        </w:rPr>
      </w:pPr>
      <w:r>
        <w:rPr>
          <w:rFonts w:ascii="Arial" w:hAnsi="Arial" w:cs="Arial"/>
          <w:sz w:val="24"/>
          <w:szCs w:val="24"/>
          <w:lang w:val="es-PR"/>
        </w:rPr>
        <w:t>Para que se logre</w:t>
      </w:r>
      <w:r w:rsidR="00EB6C72">
        <w:rPr>
          <w:rFonts w:ascii="Arial" w:hAnsi="Arial" w:cs="Arial"/>
          <w:sz w:val="24"/>
          <w:szCs w:val="24"/>
          <w:lang w:val="es-PR"/>
        </w:rPr>
        <w:t xml:space="preserve"> la magia de cambios </w:t>
      </w:r>
      <w:r>
        <w:rPr>
          <w:rFonts w:ascii="Arial" w:hAnsi="Arial" w:cs="Arial"/>
          <w:sz w:val="24"/>
          <w:szCs w:val="24"/>
          <w:lang w:val="es-PR"/>
        </w:rPr>
        <w:t>es necesario</w:t>
      </w:r>
      <w:r w:rsidR="00EB6C72">
        <w:rPr>
          <w:rFonts w:ascii="Arial" w:hAnsi="Arial" w:cs="Arial"/>
          <w:sz w:val="24"/>
          <w:szCs w:val="24"/>
          <w:lang w:val="es-PR"/>
        </w:rPr>
        <w:t xml:space="preserve"> definir </w:t>
      </w:r>
      <w:r>
        <w:rPr>
          <w:rFonts w:ascii="Arial" w:hAnsi="Arial" w:cs="Arial"/>
          <w:sz w:val="24"/>
          <w:szCs w:val="24"/>
          <w:lang w:val="es-PR"/>
        </w:rPr>
        <w:t>específica y claramente</w:t>
      </w:r>
      <w:r w:rsidR="00EB6C72">
        <w:rPr>
          <w:rFonts w:ascii="Arial" w:hAnsi="Arial" w:cs="Arial"/>
          <w:sz w:val="24"/>
          <w:szCs w:val="24"/>
          <w:lang w:val="es-PR"/>
        </w:rPr>
        <w:t xml:space="preserve"> el Estado Deseado (ED). </w:t>
      </w:r>
      <w:r>
        <w:rPr>
          <w:rFonts w:ascii="Arial" w:hAnsi="Arial" w:cs="Arial"/>
          <w:sz w:val="24"/>
          <w:szCs w:val="24"/>
          <w:lang w:val="es-PR"/>
        </w:rPr>
        <w:t xml:space="preserve">Curiosamente, mucha gente sabe lo que no quiere, pero no saben lo que sí quieren.  Esta es una de las razones por el cual no se logran los </w:t>
      </w:r>
      <w:r>
        <w:rPr>
          <w:rFonts w:ascii="Arial" w:hAnsi="Arial" w:cs="Arial"/>
          <w:sz w:val="24"/>
          <w:szCs w:val="24"/>
          <w:lang w:val="es-PR"/>
        </w:rPr>
        <w:lastRenderedPageBreak/>
        <w:t xml:space="preserve">cambios deseados.  Para cambiar esas programaciones que no nos funcionan es importante saber como hacerle claro al subconsciente lo que queremos.  </w:t>
      </w:r>
    </w:p>
    <w:p w14:paraId="7F3F6D67" w14:textId="251C2A08" w:rsidR="00C4395F" w:rsidRPr="00B97FC6" w:rsidRDefault="00C4395F" w:rsidP="00DA22DF">
      <w:pPr>
        <w:rPr>
          <w:rFonts w:ascii="Arial" w:hAnsi="Arial" w:cs="Arial"/>
          <w:sz w:val="24"/>
          <w:szCs w:val="24"/>
          <w:lang w:val="es-PR"/>
        </w:rPr>
      </w:pPr>
      <w:r w:rsidRPr="00B97FC6">
        <w:rPr>
          <w:rFonts w:ascii="Arial" w:hAnsi="Arial" w:cs="Arial"/>
          <w:sz w:val="24"/>
          <w:szCs w:val="24"/>
          <w:lang w:val="es-PR"/>
        </w:rPr>
        <w:t>Usted puede hacer los cambios por medio de sesiones</w:t>
      </w:r>
      <w:r w:rsidR="00083C77">
        <w:rPr>
          <w:rFonts w:ascii="Arial" w:hAnsi="Arial" w:cs="Arial"/>
          <w:sz w:val="24"/>
          <w:szCs w:val="24"/>
          <w:lang w:val="es-PR"/>
        </w:rPr>
        <w:t xml:space="preserve"> terapéuticas</w:t>
      </w:r>
      <w:r w:rsidRPr="00B97FC6">
        <w:rPr>
          <w:rFonts w:ascii="Arial" w:hAnsi="Arial" w:cs="Arial"/>
          <w:sz w:val="24"/>
          <w:szCs w:val="24"/>
          <w:lang w:val="es-PR"/>
        </w:rPr>
        <w:t xml:space="preserve"> de PNL o puede aprender </w:t>
      </w:r>
      <w:r w:rsidR="00083C77">
        <w:rPr>
          <w:rFonts w:ascii="Arial" w:hAnsi="Arial" w:cs="Arial"/>
          <w:sz w:val="24"/>
          <w:szCs w:val="24"/>
          <w:lang w:val="es-PR"/>
        </w:rPr>
        <w:t xml:space="preserve">las </w:t>
      </w:r>
      <w:r w:rsidRPr="00B97FC6">
        <w:rPr>
          <w:rFonts w:ascii="Arial" w:hAnsi="Arial" w:cs="Arial"/>
          <w:sz w:val="24"/>
          <w:szCs w:val="24"/>
          <w:lang w:val="es-PR"/>
        </w:rPr>
        <w:t xml:space="preserve">estrategias para lograr estos cambios.  Usted puede lograr los cambios que usted quiere, comenzar a tener los resultados deseados y puede </w:t>
      </w:r>
      <w:r w:rsidR="00A11B4C" w:rsidRPr="00B97FC6">
        <w:rPr>
          <w:rFonts w:ascii="Arial" w:hAnsi="Arial" w:cs="Arial"/>
          <w:sz w:val="24"/>
          <w:szCs w:val="24"/>
          <w:lang w:val="es-PR"/>
        </w:rPr>
        <w:t xml:space="preserve">lograr </w:t>
      </w:r>
      <w:r w:rsidRPr="00B97FC6">
        <w:rPr>
          <w:rFonts w:ascii="Arial" w:hAnsi="Arial" w:cs="Arial"/>
          <w:sz w:val="24"/>
          <w:szCs w:val="24"/>
          <w:lang w:val="es-PR"/>
        </w:rPr>
        <w:t xml:space="preserve">comunicar de una forma para influenciar a otros de forma positiva.  </w:t>
      </w:r>
      <w:r w:rsidR="00E3150D" w:rsidRPr="00B97FC6">
        <w:rPr>
          <w:rFonts w:ascii="Arial" w:hAnsi="Arial" w:cs="Arial"/>
          <w:sz w:val="24"/>
          <w:szCs w:val="24"/>
          <w:lang w:val="es-PR"/>
        </w:rPr>
        <w:t xml:space="preserve">  </w:t>
      </w:r>
    </w:p>
    <w:p w14:paraId="06FA26B7" w14:textId="1EA01B2E" w:rsidR="00E3150D" w:rsidRPr="00E3150D" w:rsidRDefault="00E3150D" w:rsidP="00DA22DF">
      <w:pPr>
        <w:rPr>
          <w:rFonts w:ascii="Arial" w:hAnsi="Arial" w:cs="Arial"/>
          <w:lang w:val="es-PR"/>
        </w:rPr>
      </w:pPr>
      <w:r w:rsidRPr="00E3150D">
        <w:rPr>
          <w:rFonts w:ascii="Arial" w:hAnsi="Arial" w:cs="Arial"/>
          <w:lang w:val="es-PR"/>
        </w:rPr>
        <w:t xml:space="preserve">  </w:t>
      </w:r>
    </w:p>
    <w:sectPr w:rsidR="00E3150D" w:rsidRPr="00E31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E92A9A"/>
    <w:multiLevelType w:val="hybridMultilevel"/>
    <w:tmpl w:val="030C2DA2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E4"/>
    <w:rsid w:val="00083C77"/>
    <w:rsid w:val="002A7ECF"/>
    <w:rsid w:val="0039347F"/>
    <w:rsid w:val="003D22EE"/>
    <w:rsid w:val="00560212"/>
    <w:rsid w:val="007E6AE4"/>
    <w:rsid w:val="00855E31"/>
    <w:rsid w:val="008E6073"/>
    <w:rsid w:val="00981146"/>
    <w:rsid w:val="009926EA"/>
    <w:rsid w:val="00A013D5"/>
    <w:rsid w:val="00A11B4C"/>
    <w:rsid w:val="00B97FC6"/>
    <w:rsid w:val="00C4395F"/>
    <w:rsid w:val="00C56F78"/>
    <w:rsid w:val="00CF61DE"/>
    <w:rsid w:val="00DA22DF"/>
    <w:rsid w:val="00E3150D"/>
    <w:rsid w:val="00EB6C72"/>
    <w:rsid w:val="00EC043F"/>
    <w:rsid w:val="00ED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62DC9"/>
  <w15:chartTrackingRefBased/>
  <w15:docId w15:val="{9B14FC4A-BD2F-4F4A-9C48-08BEEEC0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 Ruiz</dc:creator>
  <cp:keywords/>
  <dc:description/>
  <cp:lastModifiedBy>Melvin Ruiz</cp:lastModifiedBy>
  <cp:revision>15</cp:revision>
  <cp:lastPrinted>2021-01-28T00:28:00Z</cp:lastPrinted>
  <dcterms:created xsi:type="dcterms:W3CDTF">2021-01-27T02:37:00Z</dcterms:created>
  <dcterms:modified xsi:type="dcterms:W3CDTF">2021-01-28T01:35:00Z</dcterms:modified>
</cp:coreProperties>
</file>